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11" w:type="dxa"/>
        <w:tblInd w:w="-53" w:type="dxa"/>
        <w:tblCellMar>
          <w:top w:w="0" w:type="dxa"/>
          <w:left w:w="370" w:type="dxa"/>
          <w:bottom w:w="40" w:type="dxa"/>
          <w:right w:w="374" w:type="dxa"/>
        </w:tblCellMar>
        <w:tblLook w:val="04A0" w:firstRow="1" w:lastRow="0" w:firstColumn="1" w:lastColumn="0" w:noHBand="0" w:noVBand="1"/>
      </w:tblPr>
      <w:tblGrid>
        <w:gridCol w:w="9111"/>
      </w:tblGrid>
      <w:tr w:rsidR="00080118" w14:paraId="5E5A3107" w14:textId="77777777">
        <w:trPr>
          <w:trHeight w:val="1272"/>
        </w:trPr>
        <w:tc>
          <w:tcPr>
            <w:tcW w:w="9111" w:type="dxa"/>
            <w:tcBorders>
              <w:top w:val="single" w:sz="2" w:space="0" w:color="000000"/>
              <w:left w:val="single" w:sz="2" w:space="0" w:color="000000"/>
              <w:bottom w:val="single" w:sz="2" w:space="0" w:color="000000"/>
              <w:right w:val="single" w:sz="2" w:space="0" w:color="000000"/>
            </w:tcBorders>
            <w:vAlign w:val="bottom"/>
          </w:tcPr>
          <w:p w14:paraId="2A4A22FC" w14:textId="77777777" w:rsidR="00080118" w:rsidRDefault="00E561E0">
            <w:pPr>
              <w:spacing w:after="0"/>
              <w:ind w:left="48"/>
              <w:jc w:val="center"/>
            </w:pPr>
            <w:r>
              <w:rPr>
                <w:rFonts w:ascii="Times New Roman" w:eastAsia="Times New Roman" w:hAnsi="Times New Roman" w:cs="Times New Roman"/>
                <w:sz w:val="32"/>
              </w:rPr>
              <w:t>NORTHFIELD CENTER TOWNSHIP</w:t>
            </w:r>
          </w:p>
          <w:p w14:paraId="792CE553" w14:textId="26492A1A" w:rsidR="00080118" w:rsidRDefault="00E561E0">
            <w:pPr>
              <w:spacing w:after="16"/>
              <w:ind w:left="38"/>
              <w:jc w:val="center"/>
            </w:pPr>
            <w:r>
              <w:rPr>
                <w:rFonts w:ascii="Times New Roman" w:eastAsia="Times New Roman" w:hAnsi="Times New Roman" w:cs="Times New Roman"/>
                <w:sz w:val="20"/>
              </w:rPr>
              <w:t xml:space="preserve">8484 Olde Eight </w:t>
            </w:r>
            <w:r>
              <w:rPr>
                <w:rFonts w:ascii="Times New Roman" w:eastAsia="Times New Roman" w:hAnsi="Times New Roman" w:cs="Times New Roman"/>
                <w:sz w:val="20"/>
              </w:rPr>
              <w:t>Road,</w:t>
            </w:r>
            <w:r>
              <w:rPr>
                <w:rFonts w:ascii="Times New Roman" w:eastAsia="Times New Roman" w:hAnsi="Times New Roman" w:cs="Times New Roman"/>
                <w:sz w:val="20"/>
              </w:rPr>
              <w:t xml:space="preserve"> Northfield Center, Ohio 44067</w:t>
            </w:r>
          </w:p>
          <w:p w14:paraId="4A66A1CE" w14:textId="55498942" w:rsidR="00080118" w:rsidRDefault="00E561E0">
            <w:pPr>
              <w:spacing w:after="0"/>
              <w:ind w:left="922" w:hanging="922"/>
              <w:jc w:val="both"/>
            </w:pPr>
            <w:r>
              <w:rPr>
                <w:rFonts w:ascii="Times New Roman" w:eastAsia="Times New Roman" w:hAnsi="Times New Roman" w:cs="Times New Roman"/>
                <w:sz w:val="20"/>
              </w:rPr>
              <w:t>Phone: 330-</w:t>
            </w:r>
            <w:r>
              <w:rPr>
                <w:rFonts w:ascii="Times New Roman" w:eastAsia="Times New Roman" w:hAnsi="Times New Roman" w:cs="Times New Roman"/>
                <w:sz w:val="20"/>
              </w:rPr>
              <w:t xml:space="preserve">467-7646  </w:t>
            </w:r>
            <w:r>
              <w:rPr>
                <w:rFonts w:ascii="Times New Roman" w:eastAsia="Times New Roman" w:hAnsi="Times New Roman" w:cs="Times New Roman"/>
                <w:sz w:val="20"/>
              </w:rPr>
              <w:t xml:space="preserve"> E-mail: nctsecretary@northfieldcenter.com </w:t>
            </w:r>
            <w:r>
              <w:rPr>
                <w:rFonts w:ascii="Times New Roman" w:eastAsia="Times New Roman" w:hAnsi="Times New Roman" w:cs="Times New Roman"/>
                <w:sz w:val="20"/>
              </w:rPr>
              <w:t xml:space="preserve">View All Zoning Topics at:   </w:t>
            </w:r>
            <w:r>
              <w:rPr>
                <w:rFonts w:ascii="Times New Roman" w:eastAsia="Times New Roman" w:hAnsi="Times New Roman" w:cs="Times New Roman"/>
                <w:sz w:val="20"/>
              </w:rPr>
              <w:t>www.northfieldcenter.com — Click on the "Zoning" link</w:t>
            </w:r>
          </w:p>
        </w:tc>
      </w:tr>
    </w:tbl>
    <w:p w14:paraId="4517C78A" w14:textId="77777777" w:rsidR="00080118" w:rsidRDefault="00E561E0">
      <w:pPr>
        <w:spacing w:after="0"/>
        <w:ind w:left="96"/>
        <w:jc w:val="center"/>
      </w:pPr>
      <w:r>
        <w:rPr>
          <w:rFonts w:ascii="Times New Roman" w:eastAsia="Times New Roman" w:hAnsi="Times New Roman" w:cs="Times New Roman"/>
          <w:sz w:val="28"/>
        </w:rPr>
        <w:t>CERTIFICATE OF ZONING COMPLIANCE PERMIT</w:t>
      </w:r>
    </w:p>
    <w:tbl>
      <w:tblPr>
        <w:tblStyle w:val="TableGrid"/>
        <w:tblW w:w="9211" w:type="dxa"/>
        <w:tblInd w:w="-110" w:type="dxa"/>
        <w:tblCellMar>
          <w:top w:w="0" w:type="dxa"/>
          <w:left w:w="0" w:type="dxa"/>
          <w:bottom w:w="0" w:type="dxa"/>
          <w:right w:w="115" w:type="dxa"/>
        </w:tblCellMar>
        <w:tblLook w:val="04A0" w:firstRow="1" w:lastRow="0" w:firstColumn="1" w:lastColumn="0" w:noHBand="0" w:noVBand="1"/>
      </w:tblPr>
      <w:tblGrid>
        <w:gridCol w:w="6000"/>
        <w:gridCol w:w="3211"/>
      </w:tblGrid>
      <w:tr w:rsidR="00080118" w14:paraId="1CBE9310" w14:textId="77777777">
        <w:trPr>
          <w:trHeight w:val="346"/>
        </w:trPr>
        <w:tc>
          <w:tcPr>
            <w:tcW w:w="6000" w:type="dxa"/>
            <w:tcBorders>
              <w:top w:val="single" w:sz="2" w:space="0" w:color="000000"/>
              <w:left w:val="nil"/>
              <w:bottom w:val="single" w:sz="2" w:space="0" w:color="000000"/>
              <w:right w:val="nil"/>
            </w:tcBorders>
            <w:vAlign w:val="bottom"/>
          </w:tcPr>
          <w:p w14:paraId="3C4EC57C" w14:textId="77777777" w:rsidR="00080118" w:rsidRDefault="00E561E0">
            <w:pPr>
              <w:spacing w:after="0"/>
              <w:ind w:left="984"/>
            </w:pPr>
            <w:r>
              <w:rPr>
                <w:rFonts w:ascii="Times New Roman" w:eastAsia="Times New Roman" w:hAnsi="Times New Roman" w:cs="Times New Roman"/>
              </w:rPr>
              <w:t>Name of Applicant:</w:t>
            </w:r>
          </w:p>
        </w:tc>
        <w:tc>
          <w:tcPr>
            <w:tcW w:w="3211" w:type="dxa"/>
            <w:tcBorders>
              <w:top w:val="single" w:sz="2" w:space="0" w:color="000000"/>
              <w:left w:val="nil"/>
              <w:bottom w:val="single" w:sz="2" w:space="0" w:color="000000"/>
              <w:right w:val="nil"/>
            </w:tcBorders>
          </w:tcPr>
          <w:p w14:paraId="34FB0369" w14:textId="77777777" w:rsidR="00080118" w:rsidRDefault="00080118"/>
        </w:tc>
      </w:tr>
      <w:tr w:rsidR="00080118" w14:paraId="4B9B165D" w14:textId="77777777">
        <w:trPr>
          <w:trHeight w:val="346"/>
        </w:trPr>
        <w:tc>
          <w:tcPr>
            <w:tcW w:w="6000" w:type="dxa"/>
            <w:tcBorders>
              <w:top w:val="single" w:sz="2" w:space="0" w:color="000000"/>
              <w:left w:val="nil"/>
              <w:bottom w:val="single" w:sz="2" w:space="0" w:color="000000"/>
              <w:right w:val="nil"/>
            </w:tcBorders>
            <w:vAlign w:val="bottom"/>
          </w:tcPr>
          <w:p w14:paraId="561C7DF7" w14:textId="77777777" w:rsidR="00080118" w:rsidRDefault="00E561E0">
            <w:pPr>
              <w:spacing w:after="0"/>
              <w:ind w:left="1027"/>
            </w:pPr>
            <w:r>
              <w:rPr>
                <w:rFonts w:ascii="Times New Roman" w:eastAsia="Times New Roman" w:hAnsi="Times New Roman" w:cs="Times New Roman"/>
                <w:sz w:val="20"/>
              </w:rPr>
              <w:t>Applicant Address:</w:t>
            </w:r>
          </w:p>
        </w:tc>
        <w:tc>
          <w:tcPr>
            <w:tcW w:w="3211" w:type="dxa"/>
            <w:tcBorders>
              <w:top w:val="single" w:sz="2" w:space="0" w:color="000000"/>
              <w:left w:val="nil"/>
              <w:bottom w:val="single" w:sz="2" w:space="0" w:color="000000"/>
              <w:right w:val="nil"/>
            </w:tcBorders>
            <w:vAlign w:val="bottom"/>
          </w:tcPr>
          <w:p w14:paraId="1E194C91" w14:textId="77777777" w:rsidR="00080118" w:rsidRDefault="00E561E0">
            <w:pPr>
              <w:spacing w:after="0"/>
            </w:pPr>
            <w:r>
              <w:rPr>
                <w:rFonts w:ascii="Times New Roman" w:eastAsia="Times New Roman" w:hAnsi="Times New Roman" w:cs="Times New Roman"/>
                <w:sz w:val="20"/>
              </w:rPr>
              <w:t>Email:</w:t>
            </w:r>
          </w:p>
        </w:tc>
      </w:tr>
      <w:tr w:rsidR="00080118" w14:paraId="3BDEF76A" w14:textId="77777777">
        <w:trPr>
          <w:trHeight w:val="346"/>
        </w:trPr>
        <w:tc>
          <w:tcPr>
            <w:tcW w:w="6000" w:type="dxa"/>
            <w:tcBorders>
              <w:top w:val="single" w:sz="2" w:space="0" w:color="000000"/>
              <w:left w:val="nil"/>
              <w:bottom w:val="single" w:sz="2" w:space="0" w:color="000000"/>
              <w:right w:val="nil"/>
            </w:tcBorders>
            <w:vAlign w:val="bottom"/>
          </w:tcPr>
          <w:p w14:paraId="17B5D6C3" w14:textId="77777777" w:rsidR="00080118" w:rsidRDefault="00E561E0">
            <w:pPr>
              <w:spacing w:after="0"/>
              <w:ind w:left="394"/>
            </w:pPr>
            <w:r>
              <w:rPr>
                <w:rFonts w:ascii="Times New Roman" w:eastAsia="Times New Roman" w:hAnsi="Times New Roman" w:cs="Times New Roman"/>
              </w:rPr>
              <w:t>Home or Work Phone:</w:t>
            </w:r>
          </w:p>
        </w:tc>
        <w:tc>
          <w:tcPr>
            <w:tcW w:w="3211" w:type="dxa"/>
            <w:tcBorders>
              <w:top w:val="single" w:sz="2" w:space="0" w:color="000000"/>
              <w:left w:val="nil"/>
              <w:bottom w:val="single" w:sz="2" w:space="0" w:color="000000"/>
              <w:right w:val="nil"/>
            </w:tcBorders>
            <w:vAlign w:val="bottom"/>
          </w:tcPr>
          <w:p w14:paraId="35FCBCAD" w14:textId="77777777" w:rsidR="00080118" w:rsidRDefault="00E561E0">
            <w:pPr>
              <w:spacing w:after="0"/>
              <w:ind w:left="202"/>
            </w:pPr>
            <w:r>
              <w:rPr>
                <w:rFonts w:ascii="Times New Roman" w:eastAsia="Times New Roman" w:hAnsi="Times New Roman" w:cs="Times New Roman"/>
                <w:sz w:val="20"/>
              </w:rPr>
              <w:t>Cell Phone:</w:t>
            </w:r>
          </w:p>
        </w:tc>
      </w:tr>
      <w:tr w:rsidR="00080118" w14:paraId="3EB00F4E" w14:textId="77777777">
        <w:trPr>
          <w:trHeight w:val="348"/>
        </w:trPr>
        <w:tc>
          <w:tcPr>
            <w:tcW w:w="6000" w:type="dxa"/>
            <w:tcBorders>
              <w:top w:val="single" w:sz="2" w:space="0" w:color="000000"/>
              <w:left w:val="nil"/>
              <w:bottom w:val="single" w:sz="2" w:space="0" w:color="000000"/>
              <w:right w:val="nil"/>
            </w:tcBorders>
            <w:vAlign w:val="bottom"/>
          </w:tcPr>
          <w:p w14:paraId="73C66AAE" w14:textId="77777777" w:rsidR="00080118" w:rsidRDefault="00E561E0">
            <w:pPr>
              <w:spacing w:after="0"/>
              <w:ind w:left="840"/>
            </w:pPr>
            <w:r>
              <w:rPr>
                <w:rFonts w:ascii="Times New Roman" w:eastAsia="Times New Roman" w:hAnsi="Times New Roman" w:cs="Times New Roman"/>
              </w:rPr>
              <w:t>Location of Property:</w:t>
            </w:r>
          </w:p>
        </w:tc>
        <w:tc>
          <w:tcPr>
            <w:tcW w:w="3211" w:type="dxa"/>
            <w:tcBorders>
              <w:top w:val="single" w:sz="2" w:space="0" w:color="000000"/>
              <w:left w:val="nil"/>
              <w:bottom w:val="single" w:sz="2" w:space="0" w:color="000000"/>
              <w:right w:val="nil"/>
            </w:tcBorders>
          </w:tcPr>
          <w:p w14:paraId="1DF798DD" w14:textId="77777777" w:rsidR="00080118" w:rsidRDefault="00080118"/>
        </w:tc>
      </w:tr>
      <w:tr w:rsidR="00080118" w14:paraId="3B05F36B" w14:textId="77777777">
        <w:trPr>
          <w:trHeight w:val="349"/>
        </w:trPr>
        <w:tc>
          <w:tcPr>
            <w:tcW w:w="6000" w:type="dxa"/>
            <w:tcBorders>
              <w:top w:val="single" w:sz="2" w:space="0" w:color="000000"/>
              <w:left w:val="nil"/>
              <w:bottom w:val="single" w:sz="2" w:space="0" w:color="000000"/>
              <w:right w:val="nil"/>
            </w:tcBorders>
          </w:tcPr>
          <w:p w14:paraId="034805F2" w14:textId="77777777" w:rsidR="00080118" w:rsidRDefault="00080118"/>
        </w:tc>
        <w:tc>
          <w:tcPr>
            <w:tcW w:w="3211" w:type="dxa"/>
            <w:tcBorders>
              <w:top w:val="single" w:sz="2" w:space="0" w:color="000000"/>
              <w:left w:val="nil"/>
              <w:bottom w:val="single" w:sz="2" w:space="0" w:color="000000"/>
              <w:right w:val="nil"/>
            </w:tcBorders>
          </w:tcPr>
          <w:p w14:paraId="7D18C9E3" w14:textId="77777777" w:rsidR="00080118" w:rsidRDefault="00080118"/>
        </w:tc>
      </w:tr>
      <w:tr w:rsidR="00080118" w14:paraId="09F85E0C" w14:textId="77777777">
        <w:trPr>
          <w:trHeight w:val="343"/>
        </w:trPr>
        <w:tc>
          <w:tcPr>
            <w:tcW w:w="6000" w:type="dxa"/>
            <w:tcBorders>
              <w:top w:val="single" w:sz="2" w:space="0" w:color="000000"/>
              <w:left w:val="nil"/>
              <w:bottom w:val="single" w:sz="2" w:space="0" w:color="000000"/>
              <w:right w:val="nil"/>
            </w:tcBorders>
            <w:vAlign w:val="bottom"/>
          </w:tcPr>
          <w:p w14:paraId="6E581447" w14:textId="77777777" w:rsidR="00080118" w:rsidRDefault="00E561E0">
            <w:pPr>
              <w:spacing w:after="0"/>
              <w:ind w:left="1243"/>
            </w:pPr>
            <w:r>
              <w:rPr>
                <w:rFonts w:ascii="Times New Roman" w:eastAsia="Times New Roman" w:hAnsi="Times New Roman" w:cs="Times New Roman"/>
                <w:sz w:val="20"/>
              </w:rPr>
              <w:t>Property Owner:</w:t>
            </w:r>
          </w:p>
        </w:tc>
        <w:tc>
          <w:tcPr>
            <w:tcW w:w="3211" w:type="dxa"/>
            <w:tcBorders>
              <w:top w:val="single" w:sz="2" w:space="0" w:color="000000"/>
              <w:left w:val="nil"/>
              <w:bottom w:val="single" w:sz="2" w:space="0" w:color="000000"/>
              <w:right w:val="nil"/>
            </w:tcBorders>
          </w:tcPr>
          <w:p w14:paraId="440EE1C7" w14:textId="77777777" w:rsidR="00080118" w:rsidRDefault="00080118"/>
        </w:tc>
      </w:tr>
      <w:tr w:rsidR="00080118" w14:paraId="71117B41" w14:textId="77777777">
        <w:trPr>
          <w:trHeight w:val="344"/>
        </w:trPr>
        <w:tc>
          <w:tcPr>
            <w:tcW w:w="6000" w:type="dxa"/>
            <w:tcBorders>
              <w:top w:val="single" w:sz="2" w:space="0" w:color="000000"/>
              <w:left w:val="nil"/>
              <w:bottom w:val="single" w:sz="2" w:space="0" w:color="000000"/>
              <w:right w:val="nil"/>
            </w:tcBorders>
            <w:vAlign w:val="bottom"/>
          </w:tcPr>
          <w:p w14:paraId="183CA22B" w14:textId="77777777" w:rsidR="00080118" w:rsidRDefault="00E561E0">
            <w:pPr>
              <w:spacing w:after="0"/>
              <w:ind w:left="120"/>
            </w:pPr>
            <w:r>
              <w:rPr>
                <w:rFonts w:ascii="Times New Roman" w:eastAsia="Times New Roman" w:hAnsi="Times New Roman" w:cs="Times New Roman"/>
              </w:rPr>
              <w:t>Proposed Use and Zoning District:</w:t>
            </w:r>
          </w:p>
        </w:tc>
        <w:tc>
          <w:tcPr>
            <w:tcW w:w="3211" w:type="dxa"/>
            <w:tcBorders>
              <w:top w:val="single" w:sz="2" w:space="0" w:color="000000"/>
              <w:left w:val="nil"/>
              <w:bottom w:val="single" w:sz="2" w:space="0" w:color="000000"/>
              <w:right w:val="nil"/>
            </w:tcBorders>
          </w:tcPr>
          <w:p w14:paraId="6925FAC0" w14:textId="77777777" w:rsidR="00080118" w:rsidRDefault="00080118"/>
        </w:tc>
      </w:tr>
    </w:tbl>
    <w:p w14:paraId="46B24ED8" w14:textId="30ED24EA" w:rsidR="00080118" w:rsidRDefault="00080118" w:rsidP="00E561E0">
      <w:pPr>
        <w:spacing w:after="0"/>
        <w:ind w:left="-110" w:right="-154"/>
      </w:pPr>
    </w:p>
    <w:p w14:paraId="41879367" w14:textId="4AAED9FA" w:rsidR="00080118" w:rsidRDefault="00080118" w:rsidP="00E561E0">
      <w:pPr>
        <w:spacing w:after="0"/>
        <w:ind w:left="-110" w:right="-154"/>
      </w:pPr>
    </w:p>
    <w:p w14:paraId="5FF8BC77" w14:textId="77777777" w:rsidR="00080118" w:rsidRDefault="00E561E0">
      <w:pPr>
        <w:spacing w:after="0"/>
        <w:ind w:left="53"/>
        <w:jc w:val="center"/>
      </w:pPr>
      <w:r>
        <w:rPr>
          <w:rFonts w:ascii="Times New Roman" w:eastAsia="Times New Roman" w:hAnsi="Times New Roman" w:cs="Times New Roman"/>
          <w:sz w:val="24"/>
        </w:rPr>
        <w:t>Sec. 610.01 Zoning Certificate Required</w:t>
      </w:r>
    </w:p>
    <w:p w14:paraId="646308EE" w14:textId="77777777" w:rsidR="00080118" w:rsidRDefault="00E561E0">
      <w:pPr>
        <w:spacing w:after="0" w:line="247" w:lineRule="auto"/>
        <w:ind w:left="728" w:right="643" w:hanging="56"/>
        <w:jc w:val="center"/>
      </w:pPr>
      <w:r>
        <w:rPr>
          <w:noProof/>
        </w:rPr>
        <w:drawing>
          <wp:anchor distT="0" distB="0" distL="114300" distR="114300" simplePos="0" relativeHeight="251658240" behindDoc="0" locked="0" layoutInCell="1" allowOverlap="0" wp14:anchorId="10E79FA6" wp14:editId="20E46BB0">
            <wp:simplePos x="0" y="0"/>
            <wp:positionH relativeFrom="page">
              <wp:posOffset>932688</wp:posOffset>
            </wp:positionH>
            <wp:positionV relativeFrom="page">
              <wp:posOffset>993949</wp:posOffset>
            </wp:positionV>
            <wp:extent cx="45720" cy="60978"/>
            <wp:effectExtent l="0" t="0" r="0" b="0"/>
            <wp:wrapTopAndBottom/>
            <wp:docPr id="5573" name="Picture 5573"/>
            <wp:cNvGraphicFramePr/>
            <a:graphic xmlns:a="http://schemas.openxmlformats.org/drawingml/2006/main">
              <a:graphicData uri="http://schemas.openxmlformats.org/drawingml/2006/picture">
                <pic:pic xmlns:pic="http://schemas.openxmlformats.org/drawingml/2006/picture">
                  <pic:nvPicPr>
                    <pic:cNvPr id="5573" name="Picture 5573"/>
                    <pic:cNvPicPr/>
                  </pic:nvPicPr>
                  <pic:blipFill>
                    <a:blip r:embed="rId4"/>
                    <a:stretch>
                      <a:fillRect/>
                    </a:stretch>
                  </pic:blipFill>
                  <pic:spPr>
                    <a:xfrm>
                      <a:off x="0" y="0"/>
                      <a:ext cx="45720" cy="60978"/>
                    </a:xfrm>
                    <a:prstGeom prst="rect">
                      <a:avLst/>
                    </a:prstGeom>
                  </pic:spPr>
                </pic:pic>
              </a:graphicData>
            </a:graphic>
          </wp:anchor>
        </w:drawing>
      </w:r>
      <w:r>
        <w:rPr>
          <w:rFonts w:ascii="Times New Roman" w:eastAsia="Times New Roman" w:hAnsi="Times New Roman" w:cs="Times New Roman"/>
        </w:rPr>
        <w:t>No land shall be disturbed, no building or structure shall be erected, constructed, enlarged, structurally altered, or moved in whole or in part and, no use shall be established or changed in the unincorporated area of</w:t>
      </w:r>
    </w:p>
    <w:p w14:paraId="465A7B49" w14:textId="77777777" w:rsidR="00080118" w:rsidRDefault="00E561E0">
      <w:pPr>
        <w:spacing w:after="0" w:line="402" w:lineRule="auto"/>
        <w:ind w:left="14" w:firstLine="58"/>
      </w:pPr>
      <w:r>
        <w:rPr>
          <w:rFonts w:ascii="Times New Roman" w:eastAsia="Times New Roman" w:hAnsi="Times New Roman" w:cs="Times New Roman"/>
        </w:rPr>
        <w:t>Northfield Center Township prior to the issuance of a Zoning Certificate when required by this Chapter. INFORMATION REQUIRED FOR PERMITTED CHANGE OF USE ZONING PERMIT</w:t>
      </w:r>
    </w:p>
    <w:p w14:paraId="18387DC8" w14:textId="77777777" w:rsidR="00080118" w:rsidRDefault="00E561E0">
      <w:pPr>
        <w:spacing w:after="0" w:line="247" w:lineRule="auto"/>
        <w:ind w:left="58" w:right="302" w:hanging="10"/>
        <w:jc w:val="center"/>
      </w:pPr>
      <w:r>
        <w:rPr>
          <w:rFonts w:ascii="Times New Roman" w:eastAsia="Times New Roman" w:hAnsi="Times New Roman" w:cs="Times New Roman"/>
        </w:rPr>
        <w:t xml:space="preserve">l. A site plan showing dimensions of lot: dimensions of existing and proposed buildings, setback </w:t>
      </w:r>
      <w:r>
        <w:rPr>
          <w:noProof/>
        </w:rPr>
        <w:drawing>
          <wp:inline distT="0" distB="0" distL="0" distR="0" wp14:anchorId="7604043E" wp14:editId="1323BF67">
            <wp:extent cx="76200" cy="91468"/>
            <wp:effectExtent l="0" t="0" r="0" b="0"/>
            <wp:docPr id="5575" name="Picture 5575"/>
            <wp:cNvGraphicFramePr/>
            <a:graphic xmlns:a="http://schemas.openxmlformats.org/drawingml/2006/main">
              <a:graphicData uri="http://schemas.openxmlformats.org/drawingml/2006/picture">
                <pic:pic xmlns:pic="http://schemas.openxmlformats.org/drawingml/2006/picture">
                  <pic:nvPicPr>
                    <pic:cNvPr id="5575" name="Picture 5575"/>
                    <pic:cNvPicPr/>
                  </pic:nvPicPr>
                  <pic:blipFill>
                    <a:blip r:embed="rId5"/>
                    <a:stretch>
                      <a:fillRect/>
                    </a:stretch>
                  </pic:blipFill>
                  <pic:spPr>
                    <a:xfrm>
                      <a:off x="0" y="0"/>
                      <a:ext cx="76200" cy="91468"/>
                    </a:xfrm>
                    <a:prstGeom prst="rect">
                      <a:avLst/>
                    </a:prstGeom>
                  </pic:spPr>
                </pic:pic>
              </a:graphicData>
            </a:graphic>
          </wp:inline>
        </w:drawing>
      </w:r>
      <w:r>
        <w:rPr>
          <w:rFonts w:ascii="Times New Roman" w:eastAsia="Times New Roman" w:hAnsi="Times New Roman" w:cs="Times New Roman"/>
        </w:rPr>
        <w:t>building lines and exact locations of all structures and interior floor plan of proposed use..</w:t>
      </w:r>
    </w:p>
    <w:p w14:paraId="4A3E2877" w14:textId="77777777" w:rsidR="00080118" w:rsidRDefault="00E561E0">
      <w:pPr>
        <w:spacing w:after="218"/>
        <w:ind w:left="24" w:hanging="10"/>
      </w:pPr>
      <w:r>
        <w:rPr>
          <w:rFonts w:ascii="Times New Roman" w:eastAsia="Times New Roman" w:hAnsi="Times New Roman" w:cs="Times New Roman"/>
        </w:rPr>
        <w:t>2. Approval of the proposed use site by the Northfield Fire Inspector.</w:t>
      </w:r>
    </w:p>
    <w:p w14:paraId="4DA329A8" w14:textId="77777777" w:rsidR="00080118" w:rsidRDefault="00E561E0" w:rsidP="00E561E0">
      <w:pPr>
        <w:spacing w:after="240" w:line="247" w:lineRule="auto"/>
        <w:ind w:left="58" w:hanging="10"/>
        <w:jc w:val="center"/>
      </w:pPr>
      <w:r>
        <w:rPr>
          <w:rFonts w:ascii="Times New Roman" w:eastAsia="Times New Roman" w:hAnsi="Times New Roman" w:cs="Times New Roman"/>
        </w:rPr>
        <w:t>Please call 330-468-8342 to arrange for a Fire Inspection</w:t>
      </w:r>
    </w:p>
    <w:p w14:paraId="0781F65D" w14:textId="77777777" w:rsidR="00080118" w:rsidRDefault="00E561E0">
      <w:pPr>
        <w:spacing w:after="169" w:line="229" w:lineRule="auto"/>
        <w:ind w:left="874" w:hanging="754"/>
      </w:pPr>
      <w:r>
        <w:rPr>
          <w:rFonts w:ascii="Times New Roman" w:eastAsia="Times New Roman" w:hAnsi="Times New Roman" w:cs="Times New Roman"/>
          <w:sz w:val="20"/>
        </w:rPr>
        <w:t>FOR A LISTING OF REQUIRED INFORMATION FOR ALL OTHER PERMITTED USES, REFER TO CHAPTER 610 OF THE NORTHFIELD CENTER TOWNSHIP ZONING RESOLUTION.</w:t>
      </w:r>
    </w:p>
    <w:p w14:paraId="1FD50995" w14:textId="77777777" w:rsidR="00080118" w:rsidRDefault="00E561E0">
      <w:pPr>
        <w:spacing w:after="653" w:line="238" w:lineRule="auto"/>
        <w:ind w:left="1644" w:right="1574" w:hanging="26"/>
        <w:jc w:val="center"/>
      </w:pPr>
      <w:r>
        <w:rPr>
          <w:rFonts w:ascii="Times New Roman" w:eastAsia="Times New Roman" w:hAnsi="Times New Roman" w:cs="Times New Roman"/>
          <w:sz w:val="20"/>
        </w:rPr>
        <w:t>The undersigned hereby applies for a Zoning Certificate for above use, and said Certificate will be issued on the basis of plan attached hereto and the representations contained herein, all of which THE APPLICANT SWEARS TO BE TRUE.</w:t>
      </w:r>
    </w:p>
    <w:p w14:paraId="4ADD4AA8" w14:textId="77777777" w:rsidR="00080118" w:rsidRDefault="00E561E0">
      <w:pPr>
        <w:spacing w:after="907" w:line="229" w:lineRule="auto"/>
        <w:ind w:left="-5"/>
      </w:pPr>
      <w:r>
        <w:rPr>
          <w:rFonts w:ascii="Times New Roman" w:eastAsia="Times New Roman" w:hAnsi="Times New Roman" w:cs="Times New Roman"/>
          <w:sz w:val="20"/>
        </w:rPr>
        <w:t>Signature of Applicant</w:t>
      </w:r>
      <w:r>
        <w:rPr>
          <w:noProof/>
        </w:rPr>
        <mc:AlternateContent>
          <mc:Choice Requires="wpg">
            <w:drawing>
              <wp:inline distT="0" distB="0" distL="0" distR="0" wp14:anchorId="5D729614" wp14:editId="0FF457EF">
                <wp:extent cx="2727960" cy="6098"/>
                <wp:effectExtent l="0" t="0" r="0" b="0"/>
                <wp:docPr id="5584" name="Group 5584"/>
                <wp:cNvGraphicFramePr/>
                <a:graphic xmlns:a="http://schemas.openxmlformats.org/drawingml/2006/main">
                  <a:graphicData uri="http://schemas.microsoft.com/office/word/2010/wordprocessingGroup">
                    <wpg:wgp>
                      <wpg:cNvGrpSpPr/>
                      <wpg:grpSpPr>
                        <a:xfrm>
                          <a:off x="0" y="0"/>
                          <a:ext cx="2727960" cy="6098"/>
                          <a:chOff x="0" y="0"/>
                          <a:chExt cx="2727960" cy="6098"/>
                        </a:xfrm>
                      </wpg:grpSpPr>
                      <wps:wsp>
                        <wps:cNvPr id="5583" name="Shape 5583"/>
                        <wps:cNvSpPr/>
                        <wps:spPr>
                          <a:xfrm>
                            <a:off x="0" y="0"/>
                            <a:ext cx="2727960" cy="6098"/>
                          </a:xfrm>
                          <a:custGeom>
                            <a:avLst/>
                            <a:gdLst/>
                            <a:ahLst/>
                            <a:cxnLst/>
                            <a:rect l="0" t="0" r="0" b="0"/>
                            <a:pathLst>
                              <a:path w="2727960" h="6098">
                                <a:moveTo>
                                  <a:pt x="0" y="3049"/>
                                </a:moveTo>
                                <a:lnTo>
                                  <a:pt x="272796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84" style="width:214.8pt;height:0.480164pt;mso-position-horizontal-relative:char;mso-position-vertical-relative:line" coordsize="27279,60">
                <v:shape id="Shape 5583" style="position:absolute;width:27279;height:60;left:0;top:0;" coordsize="2727960,6098" path="m0,3049l2727960,3049">
                  <v:stroke weight="0.480164pt" endcap="flat" joinstyle="miter" miterlimit="1" on="true" color="#000000"/>
                  <v:fill on="false" color="#000000"/>
                </v:shape>
              </v:group>
            </w:pict>
          </mc:Fallback>
        </mc:AlternateContent>
      </w:r>
      <w:r>
        <w:rPr>
          <w:rFonts w:ascii="Times New Roman" w:eastAsia="Times New Roman" w:hAnsi="Times New Roman" w:cs="Times New Roman"/>
          <w:sz w:val="20"/>
        </w:rPr>
        <w:t>Date</w:t>
      </w:r>
      <w:r>
        <w:rPr>
          <w:noProof/>
        </w:rPr>
        <mc:AlternateContent>
          <mc:Choice Requires="wpg">
            <w:drawing>
              <wp:inline distT="0" distB="0" distL="0" distR="0" wp14:anchorId="2BDE170F" wp14:editId="02276CE0">
                <wp:extent cx="1517904" cy="6098"/>
                <wp:effectExtent l="0" t="0" r="0" b="0"/>
                <wp:docPr id="5586" name="Group 5586"/>
                <wp:cNvGraphicFramePr/>
                <a:graphic xmlns:a="http://schemas.openxmlformats.org/drawingml/2006/main">
                  <a:graphicData uri="http://schemas.microsoft.com/office/word/2010/wordprocessingGroup">
                    <wpg:wgp>
                      <wpg:cNvGrpSpPr/>
                      <wpg:grpSpPr>
                        <a:xfrm>
                          <a:off x="0" y="0"/>
                          <a:ext cx="1517904" cy="6098"/>
                          <a:chOff x="0" y="0"/>
                          <a:chExt cx="1517904" cy="6098"/>
                        </a:xfrm>
                      </wpg:grpSpPr>
                      <wps:wsp>
                        <wps:cNvPr id="5585" name="Shape 5585"/>
                        <wps:cNvSpPr/>
                        <wps:spPr>
                          <a:xfrm>
                            <a:off x="0" y="0"/>
                            <a:ext cx="1517904" cy="6098"/>
                          </a:xfrm>
                          <a:custGeom>
                            <a:avLst/>
                            <a:gdLst/>
                            <a:ahLst/>
                            <a:cxnLst/>
                            <a:rect l="0" t="0" r="0" b="0"/>
                            <a:pathLst>
                              <a:path w="1517904" h="6098">
                                <a:moveTo>
                                  <a:pt x="0" y="3049"/>
                                </a:moveTo>
                                <a:lnTo>
                                  <a:pt x="151790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86" style="width:119.52pt;height:0.480164pt;mso-position-horizontal-relative:char;mso-position-vertical-relative:line" coordsize="15179,60">
                <v:shape id="Shape 5585" style="position:absolute;width:15179;height:60;left:0;top:0;" coordsize="1517904,6098" path="m0,3049l1517904,3049">
                  <v:stroke weight="0.480164pt" endcap="flat" joinstyle="miter" miterlimit="1" on="true" color="#000000"/>
                  <v:fill on="false" color="#000000"/>
                </v:shape>
              </v:group>
            </w:pict>
          </mc:Fallback>
        </mc:AlternateContent>
      </w:r>
    </w:p>
    <w:tbl>
      <w:tblPr>
        <w:tblStyle w:val="TableGrid"/>
        <w:tblW w:w="9166" w:type="dxa"/>
        <w:tblInd w:w="-101" w:type="dxa"/>
        <w:tblCellMar>
          <w:top w:w="29" w:type="dxa"/>
          <w:left w:w="110" w:type="dxa"/>
          <w:bottom w:w="0" w:type="dxa"/>
          <w:right w:w="127" w:type="dxa"/>
        </w:tblCellMar>
        <w:tblLook w:val="04A0" w:firstRow="1" w:lastRow="0" w:firstColumn="1" w:lastColumn="0" w:noHBand="0" w:noVBand="1"/>
      </w:tblPr>
      <w:tblGrid>
        <w:gridCol w:w="4505"/>
        <w:gridCol w:w="2328"/>
        <w:gridCol w:w="2333"/>
      </w:tblGrid>
      <w:tr w:rsidR="00080118" w14:paraId="055C56CD" w14:textId="77777777">
        <w:trPr>
          <w:trHeight w:val="230"/>
        </w:trPr>
        <w:tc>
          <w:tcPr>
            <w:tcW w:w="4505" w:type="dxa"/>
            <w:tcBorders>
              <w:top w:val="single" w:sz="2" w:space="0" w:color="000000"/>
              <w:left w:val="single" w:sz="2" w:space="0" w:color="000000"/>
              <w:bottom w:val="single" w:sz="2" w:space="0" w:color="000000"/>
              <w:right w:val="single" w:sz="2" w:space="0" w:color="000000"/>
            </w:tcBorders>
          </w:tcPr>
          <w:p w14:paraId="2685EB58" w14:textId="77777777" w:rsidR="00080118" w:rsidRDefault="00E561E0">
            <w:pPr>
              <w:spacing w:after="0"/>
            </w:pPr>
            <w:r>
              <w:rPr>
                <w:rFonts w:ascii="Times New Roman" w:eastAsia="Times New Roman" w:hAnsi="Times New Roman" w:cs="Times New Roman"/>
                <w:sz w:val="20"/>
              </w:rPr>
              <w:t>Form Z120 App for Change of Use/Occupancy Permit</w:t>
            </w:r>
          </w:p>
        </w:tc>
        <w:tc>
          <w:tcPr>
            <w:tcW w:w="2328" w:type="dxa"/>
            <w:tcBorders>
              <w:top w:val="single" w:sz="2" w:space="0" w:color="000000"/>
              <w:left w:val="single" w:sz="2" w:space="0" w:color="000000"/>
              <w:bottom w:val="single" w:sz="2" w:space="0" w:color="000000"/>
              <w:right w:val="single" w:sz="2" w:space="0" w:color="000000"/>
            </w:tcBorders>
          </w:tcPr>
          <w:p w14:paraId="7AA2606A" w14:textId="77777777" w:rsidR="00080118" w:rsidRDefault="00E561E0">
            <w:pPr>
              <w:spacing w:after="0"/>
              <w:ind w:left="7"/>
              <w:jc w:val="center"/>
            </w:pPr>
            <w:r>
              <w:rPr>
                <w:rFonts w:ascii="Times New Roman" w:eastAsia="Times New Roman" w:hAnsi="Times New Roman" w:cs="Times New Roman"/>
                <w:sz w:val="18"/>
              </w:rPr>
              <w:t>Revised: 03/27/07</w:t>
            </w:r>
          </w:p>
        </w:tc>
        <w:tc>
          <w:tcPr>
            <w:tcW w:w="2333" w:type="dxa"/>
            <w:tcBorders>
              <w:top w:val="single" w:sz="2" w:space="0" w:color="000000"/>
              <w:left w:val="single" w:sz="2" w:space="0" w:color="000000"/>
              <w:bottom w:val="single" w:sz="2" w:space="0" w:color="000000"/>
              <w:right w:val="single" w:sz="2" w:space="0" w:color="000000"/>
            </w:tcBorders>
          </w:tcPr>
          <w:p w14:paraId="4259AD5B" w14:textId="77777777" w:rsidR="00080118" w:rsidRDefault="00E561E0">
            <w:pPr>
              <w:spacing w:after="0"/>
              <w:jc w:val="right"/>
            </w:pPr>
            <w:r>
              <w:rPr>
                <w:rFonts w:ascii="Times New Roman" w:eastAsia="Times New Roman" w:hAnsi="Times New Roman" w:cs="Times New Roman"/>
                <w:sz w:val="18"/>
              </w:rPr>
              <w:t>Page I of I</w:t>
            </w:r>
          </w:p>
        </w:tc>
      </w:tr>
    </w:tbl>
    <w:p w14:paraId="427AA8AD" w14:textId="77777777" w:rsidR="00E561E0" w:rsidRDefault="00E561E0"/>
    <w:sectPr w:rsidR="00000000">
      <w:pgSz w:w="12240" w:h="15840"/>
      <w:pgMar w:top="747" w:right="1618" w:bottom="1282" w:left="1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18"/>
    <w:rsid w:val="00080118"/>
    <w:rsid w:val="006713FF"/>
    <w:rsid w:val="00E5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63FA"/>
  <w15:docId w15:val="{1CC7EF73-44D1-41F0-BE93-D9363B03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Flauto</dc:creator>
  <cp:keywords/>
  <cp:lastModifiedBy>Judy Flauto</cp:lastModifiedBy>
  <cp:revision>2</cp:revision>
  <dcterms:created xsi:type="dcterms:W3CDTF">2024-09-04T19:54:00Z</dcterms:created>
  <dcterms:modified xsi:type="dcterms:W3CDTF">2024-09-04T19:54:00Z</dcterms:modified>
</cp:coreProperties>
</file>